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F48C" w14:textId="77777777" w:rsidR="0042690A" w:rsidRDefault="0042690A">
      <w:r w:rsidRPr="0042690A">
        <w:t xml:space="preserve">NMLS Identifier </w:t>
      </w:r>
    </w:p>
    <w:p w14:paraId="4BC493AA" w14:textId="77777777" w:rsidR="0042690A" w:rsidRDefault="0042690A">
      <w:r w:rsidRPr="0042690A">
        <w:t xml:space="preserve">Institution Number 806114 </w:t>
      </w:r>
    </w:p>
    <w:p w14:paraId="713248EB" w14:textId="03E4CC70" w:rsidR="0042690A" w:rsidRDefault="0042690A">
      <w:r>
        <w:t xml:space="preserve">Mortgage Loan Originators </w:t>
      </w:r>
    </w:p>
    <w:p w14:paraId="596B13A1" w14:textId="77777777" w:rsidR="0042690A" w:rsidRDefault="0042690A" w:rsidP="0042690A">
      <w:pPr>
        <w:pStyle w:val="ListParagraph"/>
        <w:numPr>
          <w:ilvl w:val="0"/>
          <w:numId w:val="1"/>
        </w:numPr>
      </w:pPr>
      <w:r w:rsidRPr="0042690A">
        <w:t xml:space="preserve">David Libby 808083 </w:t>
      </w:r>
    </w:p>
    <w:p w14:paraId="684F108D" w14:textId="77777777" w:rsidR="0042690A" w:rsidRDefault="0042690A" w:rsidP="0042690A">
      <w:pPr>
        <w:pStyle w:val="ListParagraph"/>
        <w:numPr>
          <w:ilvl w:val="0"/>
          <w:numId w:val="1"/>
        </w:numPr>
      </w:pPr>
      <w:r w:rsidRPr="0042690A">
        <w:t xml:space="preserve">Lisa M Bellefleur 473292 </w:t>
      </w:r>
    </w:p>
    <w:p w14:paraId="3819A4A3" w14:textId="77777777" w:rsidR="0042690A" w:rsidRDefault="0042690A" w:rsidP="0042690A">
      <w:pPr>
        <w:pStyle w:val="ListParagraph"/>
        <w:numPr>
          <w:ilvl w:val="0"/>
          <w:numId w:val="1"/>
        </w:numPr>
      </w:pPr>
      <w:r w:rsidRPr="0042690A">
        <w:t xml:space="preserve">Diane Diaco 1309533 </w:t>
      </w:r>
    </w:p>
    <w:p w14:paraId="574AEEE5" w14:textId="77777777" w:rsidR="0042690A" w:rsidRDefault="0042690A" w:rsidP="0042690A">
      <w:pPr>
        <w:pStyle w:val="ListParagraph"/>
        <w:numPr>
          <w:ilvl w:val="0"/>
          <w:numId w:val="1"/>
        </w:numPr>
      </w:pPr>
      <w:r w:rsidRPr="0042690A">
        <w:t xml:space="preserve">Shannon Segars 1414185 </w:t>
      </w:r>
    </w:p>
    <w:p w14:paraId="7BF7AC42" w14:textId="4ACDE159" w:rsidR="0042690A" w:rsidRDefault="0042690A" w:rsidP="0042690A">
      <w:pPr>
        <w:pStyle w:val="ListParagraph"/>
        <w:numPr>
          <w:ilvl w:val="0"/>
          <w:numId w:val="1"/>
        </w:numPr>
      </w:pPr>
      <w:r w:rsidRPr="0042690A">
        <w:t>Chelsea Torrey 1618414</w:t>
      </w:r>
    </w:p>
    <w:p w14:paraId="68E9C3E7" w14:textId="27AD0577" w:rsidR="0042690A" w:rsidRDefault="0042690A" w:rsidP="0042690A">
      <w:pPr>
        <w:pStyle w:val="ListParagraph"/>
        <w:numPr>
          <w:ilvl w:val="0"/>
          <w:numId w:val="1"/>
        </w:numPr>
      </w:pPr>
      <w:r>
        <w:t xml:space="preserve">Nicole Lemieux </w:t>
      </w:r>
      <w:r w:rsidRPr="0042690A">
        <w:t>1309550</w:t>
      </w:r>
    </w:p>
    <w:sectPr w:rsidR="00426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B6B59"/>
    <w:multiLevelType w:val="hybridMultilevel"/>
    <w:tmpl w:val="0B6C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54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0A"/>
    <w:rsid w:val="0042690A"/>
    <w:rsid w:val="00B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1323"/>
  <w15:chartTrackingRefBased/>
  <w15:docId w15:val="{02BBB619-C8F4-41BC-A49D-88A5E74F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9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9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Balvin</dc:creator>
  <cp:keywords/>
  <dc:description/>
  <cp:lastModifiedBy>Meghan Balvin</cp:lastModifiedBy>
  <cp:revision>1</cp:revision>
  <dcterms:created xsi:type="dcterms:W3CDTF">2025-01-14T18:03:00Z</dcterms:created>
  <dcterms:modified xsi:type="dcterms:W3CDTF">2025-01-14T18:06:00Z</dcterms:modified>
</cp:coreProperties>
</file>